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58" w:rsidRDefault="006D5858" w:rsidP="006D58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1</w:t>
      </w:r>
    </w:p>
    <w:p w:rsidR="006D5858" w:rsidRPr="006D5858" w:rsidRDefault="006D5858" w:rsidP="006D5858">
      <w:pPr>
        <w:pStyle w:val="a3"/>
        <w:numPr>
          <w:ilvl w:val="0"/>
          <w:numId w:val="1"/>
        </w:numPr>
        <w:tabs>
          <w:tab w:val="left" w:pos="2685"/>
        </w:tabs>
        <w:jc w:val="both"/>
        <w:rPr>
          <w:b/>
          <w:sz w:val="22"/>
          <w:szCs w:val="22"/>
        </w:rPr>
      </w:pPr>
      <w:r w:rsidRPr="006D5858">
        <w:rPr>
          <w:b/>
          <w:sz w:val="22"/>
          <w:szCs w:val="22"/>
        </w:rPr>
        <w:t>Выберите правильную форму прилагательного</w:t>
      </w:r>
    </w:p>
    <w:p w:rsidR="006D5858" w:rsidRPr="00F10B7C" w:rsidRDefault="006D5858" w:rsidP="006D5858">
      <w:pPr>
        <w:tabs>
          <w:tab w:val="left" w:pos="2685"/>
        </w:tabs>
        <w:jc w:val="both"/>
        <w:rPr>
          <w:sz w:val="22"/>
          <w:szCs w:val="22"/>
        </w:rPr>
      </w:pPr>
    </w:p>
    <w:p w:rsidR="006D5858" w:rsidRPr="006D5858" w:rsidRDefault="006D5858" w:rsidP="006D5858">
      <w:pPr>
        <w:pStyle w:val="a3"/>
        <w:numPr>
          <w:ilvl w:val="0"/>
          <w:numId w:val="5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 w:rsidRPr="006D5858">
        <w:rPr>
          <w:sz w:val="22"/>
          <w:szCs w:val="22"/>
          <w:lang w:val="en-US"/>
        </w:rPr>
        <w:t xml:space="preserve">Our younger son </w:t>
      </w:r>
      <w:proofErr w:type="gramStart"/>
      <w:r w:rsidRPr="006D5858">
        <w:rPr>
          <w:sz w:val="22"/>
          <w:szCs w:val="22"/>
          <w:lang w:val="en-US"/>
        </w:rPr>
        <w:t>doesn’t</w:t>
      </w:r>
      <w:proofErr w:type="gramEnd"/>
      <w:r w:rsidRPr="006D5858">
        <w:rPr>
          <w:sz w:val="22"/>
          <w:szCs w:val="22"/>
          <w:lang w:val="en-US"/>
        </w:rPr>
        <w:t xml:space="preserve"> want to be a teacher like his .................. brother.</w:t>
      </w:r>
    </w:p>
    <w:p w:rsidR="006D5858" w:rsidRPr="001C5867" w:rsidRDefault="006D5858" w:rsidP="006D5858">
      <w:pPr>
        <w:tabs>
          <w:tab w:val="left" w:pos="2685"/>
        </w:tabs>
        <w:ind w:left="360"/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a) </w:t>
      </w:r>
      <w:proofErr w:type="gramStart"/>
      <w:r>
        <w:rPr>
          <w:i/>
          <w:sz w:val="22"/>
          <w:szCs w:val="22"/>
          <w:lang w:val="en-US"/>
        </w:rPr>
        <w:t>older</w:t>
      </w:r>
      <w:proofErr w:type="gramEnd"/>
      <w:r>
        <w:rPr>
          <w:i/>
          <w:sz w:val="22"/>
          <w:szCs w:val="22"/>
          <w:lang w:val="en-US"/>
        </w:rPr>
        <w:t>; b) elder; c) eldest</w:t>
      </w:r>
    </w:p>
    <w:p w:rsidR="006D5858" w:rsidRDefault="006D5858" w:rsidP="006D5858">
      <w:pPr>
        <w:numPr>
          <w:ilvl w:val="0"/>
          <w:numId w:val="5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Have you heard the .................. news?</w:t>
      </w:r>
    </w:p>
    <w:p w:rsidR="006D5858" w:rsidRPr="001C5867" w:rsidRDefault="006D5858" w:rsidP="006D5858">
      <w:pPr>
        <w:tabs>
          <w:tab w:val="left" w:pos="2685"/>
        </w:tabs>
        <w:ind w:left="360"/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a) </w:t>
      </w:r>
      <w:proofErr w:type="gramStart"/>
      <w:r>
        <w:rPr>
          <w:i/>
          <w:sz w:val="22"/>
          <w:szCs w:val="22"/>
          <w:lang w:val="en-US"/>
        </w:rPr>
        <w:t>last</w:t>
      </w:r>
      <w:proofErr w:type="gramEnd"/>
      <w:r>
        <w:rPr>
          <w:i/>
          <w:sz w:val="22"/>
          <w:szCs w:val="22"/>
          <w:lang w:val="en-US"/>
        </w:rPr>
        <w:t>; b) latest; c) least</w:t>
      </w:r>
    </w:p>
    <w:p w:rsidR="006D5858" w:rsidRDefault="006D5858" w:rsidP="006D5858">
      <w:pPr>
        <w:numPr>
          <w:ilvl w:val="0"/>
          <w:numId w:val="5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Let’s</w:t>
      </w:r>
      <w:proofErr w:type="gramEnd"/>
      <w:r>
        <w:rPr>
          <w:sz w:val="22"/>
          <w:szCs w:val="22"/>
          <w:lang w:val="en-US"/>
        </w:rPr>
        <w:t xml:space="preserve"> stop further argument.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  <w:szCs w:val="22"/>
              <w:lang w:val="en-US"/>
            </w:rPr>
            <w:t>Australia</w:t>
          </w:r>
        </w:smartTag>
      </w:smartTag>
      <w:r>
        <w:rPr>
          <w:sz w:val="22"/>
          <w:szCs w:val="22"/>
          <w:lang w:val="en-US"/>
        </w:rPr>
        <w:t xml:space="preserve"> is much .................. from </w:t>
      </w:r>
      <w:smartTag w:uri="urn:schemas-microsoft-com:office:smarttags" w:element="place">
        <w:r>
          <w:rPr>
            <w:sz w:val="22"/>
            <w:szCs w:val="22"/>
            <w:lang w:val="en-US"/>
          </w:rPr>
          <w:t>Europe</w:t>
        </w:r>
      </w:smartTag>
      <w:r>
        <w:rPr>
          <w:sz w:val="22"/>
          <w:szCs w:val="22"/>
          <w:lang w:val="en-US"/>
        </w:rPr>
        <w:t>.</w:t>
      </w:r>
    </w:p>
    <w:p w:rsidR="006D5858" w:rsidRDefault="006D5858" w:rsidP="006D5858">
      <w:pPr>
        <w:tabs>
          <w:tab w:val="left" w:pos="2685"/>
        </w:tabs>
        <w:ind w:left="360"/>
        <w:jc w:val="both"/>
        <w:rPr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a) </w:t>
      </w:r>
      <w:proofErr w:type="gramStart"/>
      <w:r>
        <w:rPr>
          <w:i/>
          <w:sz w:val="22"/>
          <w:szCs w:val="22"/>
          <w:lang w:val="en-US"/>
        </w:rPr>
        <w:t>further</w:t>
      </w:r>
      <w:proofErr w:type="gramEnd"/>
      <w:r>
        <w:rPr>
          <w:i/>
          <w:sz w:val="22"/>
          <w:szCs w:val="22"/>
          <w:lang w:val="en-US"/>
        </w:rPr>
        <w:t>; b) far; c) farther</w:t>
      </w:r>
    </w:p>
    <w:p w:rsidR="006D5858" w:rsidRDefault="006D5858" w:rsidP="006D5858">
      <w:pPr>
        <w:numPr>
          <w:ilvl w:val="0"/>
          <w:numId w:val="5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 have a .................. headache today than I did yeste</w:t>
      </w:r>
      <w:r>
        <w:rPr>
          <w:sz w:val="22"/>
          <w:szCs w:val="22"/>
          <w:lang w:val="en-US"/>
        </w:rPr>
        <w:t>r</w:t>
      </w:r>
      <w:r>
        <w:rPr>
          <w:sz w:val="22"/>
          <w:szCs w:val="22"/>
          <w:lang w:val="en-US"/>
        </w:rPr>
        <w:t>day.</w:t>
      </w:r>
    </w:p>
    <w:p w:rsidR="006D5858" w:rsidRPr="001C5867" w:rsidRDefault="006D5858" w:rsidP="006D5858">
      <w:pPr>
        <w:tabs>
          <w:tab w:val="left" w:pos="2685"/>
        </w:tabs>
        <w:ind w:left="360"/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a) </w:t>
      </w:r>
      <w:proofErr w:type="gramStart"/>
      <w:r>
        <w:rPr>
          <w:i/>
          <w:sz w:val="22"/>
          <w:szCs w:val="22"/>
          <w:lang w:val="en-US"/>
        </w:rPr>
        <w:t>worst</w:t>
      </w:r>
      <w:proofErr w:type="gramEnd"/>
      <w:r>
        <w:rPr>
          <w:i/>
          <w:sz w:val="22"/>
          <w:szCs w:val="22"/>
          <w:lang w:val="en-US"/>
        </w:rPr>
        <w:t>; b) worse; c) bad</w:t>
      </w:r>
    </w:p>
    <w:p w:rsidR="006D5858" w:rsidRDefault="006D5858" w:rsidP="006D5858">
      <w:pPr>
        <w:numPr>
          <w:ilvl w:val="0"/>
          <w:numId w:val="5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.................. you climb, the farther you fall.</w:t>
      </w:r>
    </w:p>
    <w:p w:rsidR="006D5858" w:rsidRPr="001C5867" w:rsidRDefault="006D5858" w:rsidP="006D5858">
      <w:pPr>
        <w:tabs>
          <w:tab w:val="left" w:pos="2685"/>
        </w:tabs>
        <w:ind w:left="360"/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a) </w:t>
      </w:r>
      <w:proofErr w:type="gramStart"/>
      <w:r>
        <w:rPr>
          <w:i/>
          <w:sz w:val="22"/>
          <w:szCs w:val="22"/>
          <w:lang w:val="en-US"/>
        </w:rPr>
        <w:t>higher</w:t>
      </w:r>
      <w:proofErr w:type="gramEnd"/>
      <w:r>
        <w:rPr>
          <w:i/>
          <w:sz w:val="22"/>
          <w:szCs w:val="22"/>
          <w:lang w:val="en-US"/>
        </w:rPr>
        <w:t>; b) highest; c) high</w:t>
      </w:r>
    </w:p>
    <w:p w:rsidR="006D5858" w:rsidRDefault="006D5858" w:rsidP="006D5858">
      <w:pPr>
        <w:numPr>
          <w:ilvl w:val="0"/>
          <w:numId w:val="5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.................. things in life are free.</w:t>
      </w:r>
    </w:p>
    <w:p w:rsidR="006D5858" w:rsidRPr="001C5867" w:rsidRDefault="006D5858" w:rsidP="006D5858">
      <w:pPr>
        <w:tabs>
          <w:tab w:val="left" w:pos="2685"/>
        </w:tabs>
        <w:ind w:left="360"/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a) </w:t>
      </w:r>
      <w:proofErr w:type="gramStart"/>
      <w:r>
        <w:rPr>
          <w:i/>
          <w:sz w:val="22"/>
          <w:szCs w:val="22"/>
          <w:lang w:val="en-US"/>
        </w:rPr>
        <w:t>better</w:t>
      </w:r>
      <w:proofErr w:type="gramEnd"/>
      <w:r>
        <w:rPr>
          <w:i/>
          <w:sz w:val="22"/>
          <w:szCs w:val="22"/>
          <w:lang w:val="en-US"/>
        </w:rPr>
        <w:t>; b) good; c) best</w:t>
      </w:r>
    </w:p>
    <w:p w:rsidR="006D5858" w:rsidRDefault="006D5858" w:rsidP="006D5858">
      <w:pPr>
        <w:numPr>
          <w:ilvl w:val="0"/>
          <w:numId w:val="5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John </w:t>
      </w:r>
      <w:proofErr w:type="gramStart"/>
      <w:r>
        <w:rPr>
          <w:sz w:val="22"/>
          <w:szCs w:val="22"/>
          <w:lang w:val="en-US"/>
        </w:rPr>
        <w:t>didn’t</w:t>
      </w:r>
      <w:proofErr w:type="gramEnd"/>
      <w:r>
        <w:rPr>
          <w:sz w:val="22"/>
          <w:szCs w:val="22"/>
          <w:lang w:val="en-US"/>
        </w:rPr>
        <w:t xml:space="preserve"> do as .................. as Helen at the exam.</w:t>
      </w:r>
    </w:p>
    <w:p w:rsidR="006D5858" w:rsidRPr="001C5867" w:rsidRDefault="006D5858" w:rsidP="006D5858">
      <w:pPr>
        <w:tabs>
          <w:tab w:val="left" w:pos="2685"/>
        </w:tabs>
        <w:ind w:left="360"/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a) </w:t>
      </w:r>
      <w:proofErr w:type="gramStart"/>
      <w:r>
        <w:rPr>
          <w:i/>
          <w:sz w:val="22"/>
          <w:szCs w:val="22"/>
          <w:lang w:val="en-US"/>
        </w:rPr>
        <w:t>better</w:t>
      </w:r>
      <w:proofErr w:type="gramEnd"/>
      <w:r>
        <w:rPr>
          <w:i/>
          <w:sz w:val="22"/>
          <w:szCs w:val="22"/>
          <w:lang w:val="en-US"/>
        </w:rPr>
        <w:t>; b) good; c) well</w:t>
      </w:r>
    </w:p>
    <w:p w:rsidR="006D5858" w:rsidRDefault="006D5858" w:rsidP="006D5858">
      <w:pPr>
        <w:numPr>
          <w:ilvl w:val="0"/>
          <w:numId w:val="5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Please, send the letter back without .................. delay.</w:t>
      </w:r>
    </w:p>
    <w:p w:rsidR="006D5858" w:rsidRDefault="006D5858" w:rsidP="006D5858">
      <w:pPr>
        <w:ind w:firstLine="357"/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a) </w:t>
      </w:r>
      <w:proofErr w:type="gramStart"/>
      <w:r>
        <w:rPr>
          <w:i/>
          <w:sz w:val="22"/>
          <w:szCs w:val="22"/>
          <w:lang w:val="en-US"/>
        </w:rPr>
        <w:t>farther</w:t>
      </w:r>
      <w:proofErr w:type="gramEnd"/>
      <w:r>
        <w:rPr>
          <w:i/>
          <w:sz w:val="22"/>
          <w:szCs w:val="22"/>
          <w:lang w:val="en-US"/>
        </w:rPr>
        <w:t>; b) further; c) farthest</w:t>
      </w:r>
    </w:p>
    <w:p w:rsidR="006D5858" w:rsidRDefault="006D5858" w:rsidP="006D5858">
      <w:pPr>
        <w:ind w:firstLine="357"/>
        <w:jc w:val="both"/>
        <w:rPr>
          <w:i/>
          <w:sz w:val="22"/>
          <w:szCs w:val="22"/>
          <w:lang w:val="en-US"/>
        </w:rPr>
      </w:pPr>
    </w:p>
    <w:p w:rsidR="006D5858" w:rsidRPr="00D72C4B" w:rsidRDefault="006D5858" w:rsidP="006D5858">
      <w:pPr>
        <w:tabs>
          <w:tab w:val="left" w:pos="2685"/>
        </w:tabs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II. </w:t>
      </w:r>
      <w:r>
        <w:rPr>
          <w:b/>
          <w:sz w:val="22"/>
          <w:szCs w:val="22"/>
        </w:rPr>
        <w:t>Выберите подходящее наречие</w:t>
      </w:r>
    </w:p>
    <w:p w:rsidR="006D5858" w:rsidRDefault="006D5858" w:rsidP="006D5858">
      <w:pPr>
        <w:tabs>
          <w:tab w:val="left" w:pos="2685"/>
        </w:tabs>
        <w:jc w:val="both"/>
        <w:rPr>
          <w:sz w:val="22"/>
          <w:szCs w:val="22"/>
          <w:lang w:val="en-US"/>
        </w:rPr>
      </w:pPr>
    </w:p>
    <w:p w:rsidR="006D5858" w:rsidRDefault="006D5858" w:rsidP="006D5858">
      <w:pPr>
        <w:numPr>
          <w:ilvl w:val="0"/>
          <w:numId w:val="2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 </w:t>
      </w:r>
      <w:proofErr w:type="gramStart"/>
      <w:r>
        <w:rPr>
          <w:sz w:val="22"/>
          <w:szCs w:val="22"/>
          <w:lang w:val="en-US"/>
        </w:rPr>
        <w:t>was (deep, deeply) moved</w:t>
      </w:r>
      <w:proofErr w:type="gramEnd"/>
      <w:r>
        <w:rPr>
          <w:sz w:val="22"/>
          <w:szCs w:val="22"/>
          <w:lang w:val="en-US"/>
        </w:rPr>
        <w:t xml:space="preserve"> by his words.</w:t>
      </w:r>
    </w:p>
    <w:p w:rsidR="006D5858" w:rsidRDefault="006D5858" w:rsidP="006D5858">
      <w:pPr>
        <w:numPr>
          <w:ilvl w:val="0"/>
          <w:numId w:val="2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You must dig very (deep, deeply) to reach the water.</w:t>
      </w:r>
    </w:p>
    <w:p w:rsidR="006D5858" w:rsidRDefault="006D5858" w:rsidP="006D5858">
      <w:pPr>
        <w:numPr>
          <w:ilvl w:val="0"/>
          <w:numId w:val="2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He was (high, highly) doubtful about the necessity of that action.</w:t>
      </w:r>
    </w:p>
    <w:p w:rsidR="006D5858" w:rsidRDefault="006D5858" w:rsidP="006D5858">
      <w:pPr>
        <w:numPr>
          <w:ilvl w:val="0"/>
          <w:numId w:val="2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eagle soared (high, highly)</w:t>
      </w:r>
      <w:proofErr w:type="gramStart"/>
      <w:r>
        <w:rPr>
          <w:sz w:val="22"/>
          <w:szCs w:val="22"/>
          <w:lang w:val="en-US"/>
        </w:rPr>
        <w:t>,</w:t>
      </w:r>
      <w:proofErr w:type="gramEnd"/>
      <w:r>
        <w:rPr>
          <w:sz w:val="22"/>
          <w:szCs w:val="22"/>
          <w:lang w:val="en-US"/>
        </w:rPr>
        <w:t xml:space="preserve"> it could be (hard, hardly) seen.</w:t>
      </w:r>
    </w:p>
    <w:p w:rsidR="006D5858" w:rsidRDefault="006D5858" w:rsidP="006D5858">
      <w:pPr>
        <w:numPr>
          <w:ilvl w:val="0"/>
          <w:numId w:val="2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He had to work really (hard, hardly) to obtain what he wanted.</w:t>
      </w:r>
    </w:p>
    <w:p w:rsidR="006D5858" w:rsidRDefault="006D5858" w:rsidP="006D5858">
      <w:pPr>
        <w:numPr>
          <w:ilvl w:val="0"/>
          <w:numId w:val="2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</w:t>
      </w:r>
      <w:proofErr w:type="gramStart"/>
      <w:r>
        <w:rPr>
          <w:sz w:val="22"/>
          <w:szCs w:val="22"/>
          <w:lang w:val="en-US"/>
        </w:rPr>
        <w:t>policeman</w:t>
      </w:r>
      <w:proofErr w:type="gramEnd"/>
      <w:r>
        <w:rPr>
          <w:sz w:val="22"/>
          <w:szCs w:val="22"/>
          <w:lang w:val="en-US"/>
        </w:rPr>
        <w:t xml:space="preserve"> looked (close, closely) at the suspect.</w:t>
      </w:r>
    </w:p>
    <w:p w:rsidR="006D5858" w:rsidRDefault="006D5858" w:rsidP="006D5858">
      <w:pPr>
        <w:numPr>
          <w:ilvl w:val="0"/>
          <w:numId w:val="2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He stepped (closer, more closely) to get a clear view of the picture before him.</w:t>
      </w:r>
    </w:p>
    <w:p w:rsidR="006D5858" w:rsidRDefault="006D5858" w:rsidP="006D5858">
      <w:pPr>
        <w:ind w:firstLine="357"/>
        <w:jc w:val="both"/>
        <w:rPr>
          <w:sz w:val="22"/>
          <w:szCs w:val="22"/>
          <w:lang w:val="en-US"/>
        </w:rPr>
      </w:pPr>
    </w:p>
    <w:p w:rsidR="006D5858" w:rsidRPr="00715CA0" w:rsidRDefault="006D5858" w:rsidP="006D5858">
      <w:pPr>
        <w:tabs>
          <w:tab w:val="left" w:pos="2685"/>
        </w:tabs>
        <w:jc w:val="both"/>
        <w:rPr>
          <w:sz w:val="22"/>
          <w:szCs w:val="22"/>
        </w:rPr>
      </w:pPr>
      <w:r w:rsidRPr="006D5858">
        <w:rPr>
          <w:b/>
          <w:sz w:val="22"/>
          <w:szCs w:val="22"/>
        </w:rPr>
        <w:t>Ш</w:t>
      </w:r>
      <w:r w:rsidRPr="00695B7C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Переведите данные в скобках наречия на английский язык</w:t>
      </w:r>
    </w:p>
    <w:p w:rsidR="006D5858" w:rsidRPr="00695B7C" w:rsidRDefault="006D5858" w:rsidP="006D5858">
      <w:pPr>
        <w:tabs>
          <w:tab w:val="left" w:pos="2685"/>
        </w:tabs>
        <w:jc w:val="both"/>
        <w:rPr>
          <w:sz w:val="22"/>
          <w:szCs w:val="22"/>
        </w:rPr>
      </w:pPr>
    </w:p>
    <w:p w:rsidR="006D5858" w:rsidRDefault="006D5858" w:rsidP="006D5858">
      <w:pPr>
        <w:numPr>
          <w:ilvl w:val="0"/>
          <w:numId w:val="3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She stared at us </w:t>
      </w:r>
      <w:r w:rsidRPr="002E4CC8"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широко</w:t>
      </w:r>
      <w:r w:rsidRPr="002E4CC8"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 xml:space="preserve"> open eyes, but remained s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  <w:lang w:val="en-US"/>
        </w:rPr>
        <w:t>lent.</w:t>
      </w:r>
    </w:p>
    <w:p w:rsidR="006D5858" w:rsidRDefault="006D5858" w:rsidP="006D5858">
      <w:pPr>
        <w:numPr>
          <w:ilvl w:val="0"/>
          <w:numId w:val="3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 am </w:t>
      </w:r>
      <w:r w:rsidRPr="00974023"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глубоко</w:t>
      </w:r>
      <w:r w:rsidRPr="00974023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>concerned about his lack of interest in our business.</w:t>
      </w:r>
    </w:p>
    <w:p w:rsidR="006D5858" w:rsidRPr="00FC0826" w:rsidRDefault="006D5858" w:rsidP="006D5858">
      <w:pPr>
        <w:numPr>
          <w:ilvl w:val="0"/>
          <w:numId w:val="3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He</w:t>
      </w:r>
      <w:r w:rsidRPr="00FC082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was</w:t>
      </w:r>
      <w:r w:rsidRPr="00FC0826"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</w:rPr>
        <w:t>справедливо</w:t>
      </w:r>
      <w:r w:rsidRPr="00FC0826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>accused</w:t>
      </w:r>
      <w:r w:rsidRPr="00FC082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of</w:t>
      </w:r>
      <w:r w:rsidRPr="00FC082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violating</w:t>
      </w:r>
      <w:r w:rsidRPr="00FC082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 w:rsidRPr="00FC082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rules</w:t>
      </w:r>
      <w:r w:rsidRPr="00FC0826">
        <w:rPr>
          <w:sz w:val="22"/>
          <w:szCs w:val="22"/>
          <w:lang w:val="en-US"/>
        </w:rPr>
        <w:t>.</w:t>
      </w:r>
    </w:p>
    <w:p w:rsidR="006D5858" w:rsidRDefault="006D5858" w:rsidP="006D5858">
      <w:pPr>
        <w:numPr>
          <w:ilvl w:val="0"/>
          <w:numId w:val="3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We</w:t>
      </w:r>
      <w:r w:rsidRPr="00E6098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examined</w:t>
      </w:r>
      <w:r w:rsidRPr="00E6098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these</w:t>
      </w:r>
      <w:r w:rsidRPr="00E6098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animals</w:t>
      </w:r>
      <w:r w:rsidRPr="00E6098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very</w:t>
      </w:r>
      <w:r w:rsidRPr="00E6098A"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</w:rPr>
        <w:t>тщательно</w:t>
      </w:r>
      <w:r w:rsidRPr="00E6098A">
        <w:rPr>
          <w:sz w:val="22"/>
          <w:szCs w:val="22"/>
          <w:lang w:val="en-US"/>
        </w:rPr>
        <w:t>).</w:t>
      </w:r>
    </w:p>
    <w:p w:rsidR="006D5858" w:rsidRPr="00FC0826" w:rsidRDefault="006D5858" w:rsidP="006D5858">
      <w:pPr>
        <w:numPr>
          <w:ilvl w:val="0"/>
          <w:numId w:val="3"/>
        </w:numPr>
        <w:tabs>
          <w:tab w:val="left" w:pos="2685"/>
        </w:tabs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The plant stood </w:t>
      </w:r>
      <w:r w:rsidRPr="00E6098A"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близко</w:t>
      </w:r>
      <w:r w:rsidRPr="00E6098A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>to the lake.</w:t>
      </w:r>
    </w:p>
    <w:p w:rsidR="006D5858" w:rsidRPr="00FC0826" w:rsidRDefault="006D5858" w:rsidP="006D5858">
      <w:pPr>
        <w:numPr>
          <w:ilvl w:val="0"/>
          <w:numId w:val="3"/>
        </w:numPr>
        <w:tabs>
          <w:tab w:val="left" w:pos="2685"/>
        </w:tabs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The man pulled </w:t>
      </w:r>
      <w:r w:rsidRPr="002C697B"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сильно</w:t>
      </w:r>
      <w:r w:rsidRPr="002C697B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>at the chain.</w:t>
      </w:r>
    </w:p>
    <w:p w:rsidR="006D5858" w:rsidRDefault="006D5858" w:rsidP="006D5858">
      <w:pPr>
        <w:tabs>
          <w:tab w:val="left" w:pos="2685"/>
        </w:tabs>
        <w:jc w:val="both"/>
        <w:rPr>
          <w:sz w:val="22"/>
          <w:szCs w:val="22"/>
          <w:lang w:val="en-US"/>
        </w:rPr>
      </w:pPr>
    </w:p>
    <w:p w:rsidR="006D5858" w:rsidRPr="00695B7C" w:rsidRDefault="006D5858" w:rsidP="006D5858">
      <w:pPr>
        <w:tabs>
          <w:tab w:val="left" w:pos="268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en-US"/>
        </w:rPr>
        <w:t>V</w:t>
      </w:r>
      <w:r w:rsidRPr="00695B7C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Переведите выделенные в предложениях слова, используя следующие выражения</w:t>
      </w:r>
    </w:p>
    <w:p w:rsidR="006D5858" w:rsidRDefault="006D5858" w:rsidP="006D5858">
      <w:p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a) </w:t>
      </w:r>
      <w:proofErr w:type="gramStart"/>
      <w:r>
        <w:rPr>
          <w:i/>
          <w:sz w:val="22"/>
          <w:szCs w:val="22"/>
          <w:lang w:val="en-US"/>
        </w:rPr>
        <w:t>most</w:t>
      </w:r>
      <w:proofErr w:type="gramEnd"/>
      <w:r>
        <w:rPr>
          <w:i/>
          <w:sz w:val="22"/>
          <w:szCs w:val="22"/>
          <w:lang w:val="en-US"/>
        </w:rPr>
        <w:t xml:space="preserve"> of; b) much; c) most; d) a most; e) a little</w:t>
      </w:r>
    </w:p>
    <w:p w:rsidR="006D5858" w:rsidRDefault="006D5858" w:rsidP="006D5858">
      <w:pPr>
        <w:tabs>
          <w:tab w:val="left" w:pos="2685"/>
        </w:tabs>
        <w:jc w:val="both"/>
        <w:rPr>
          <w:sz w:val="22"/>
          <w:szCs w:val="22"/>
          <w:lang w:val="en-US"/>
        </w:rPr>
      </w:pPr>
    </w:p>
    <w:p w:rsidR="006D5858" w:rsidRDefault="006D5858" w:rsidP="006D5858">
      <w:pPr>
        <w:numPr>
          <w:ilvl w:val="0"/>
          <w:numId w:val="4"/>
        </w:numPr>
        <w:tabs>
          <w:tab w:val="left" w:pos="26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Это </w:t>
      </w:r>
      <w:r>
        <w:rPr>
          <w:i/>
          <w:sz w:val="22"/>
          <w:szCs w:val="22"/>
        </w:rPr>
        <w:t>весьма</w:t>
      </w:r>
      <w:r>
        <w:rPr>
          <w:sz w:val="22"/>
          <w:szCs w:val="22"/>
        </w:rPr>
        <w:t xml:space="preserve"> интересный доклад.</w:t>
      </w:r>
    </w:p>
    <w:p w:rsidR="006D5858" w:rsidRDefault="006D5858" w:rsidP="006D5858">
      <w:pPr>
        <w:numPr>
          <w:ilvl w:val="0"/>
          <w:numId w:val="4"/>
        </w:numPr>
        <w:tabs>
          <w:tab w:val="left" w:pos="2685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>Б</w:t>
      </w:r>
      <w:r w:rsidRPr="00586F7D">
        <w:rPr>
          <w:b/>
          <w:i/>
          <w:sz w:val="22"/>
          <w:szCs w:val="22"/>
        </w:rPr>
        <w:t>о</w:t>
      </w:r>
      <w:r>
        <w:rPr>
          <w:i/>
          <w:sz w:val="22"/>
          <w:szCs w:val="22"/>
        </w:rPr>
        <w:t xml:space="preserve">льшую </w:t>
      </w:r>
      <w:r>
        <w:rPr>
          <w:sz w:val="22"/>
          <w:szCs w:val="22"/>
        </w:rPr>
        <w:t>часть времени мужчины обычно пров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дят на работе.</w:t>
      </w:r>
    </w:p>
    <w:p w:rsidR="006D5858" w:rsidRDefault="006D5858" w:rsidP="006D5858">
      <w:pPr>
        <w:numPr>
          <w:ilvl w:val="0"/>
          <w:numId w:val="4"/>
        </w:numPr>
        <w:tabs>
          <w:tab w:val="left" w:pos="26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Нил </w:t>
      </w:r>
      <w:r>
        <w:rPr>
          <w:i/>
          <w:sz w:val="22"/>
          <w:szCs w:val="22"/>
        </w:rPr>
        <w:t>гораздо</w:t>
      </w:r>
      <w:r>
        <w:rPr>
          <w:sz w:val="22"/>
          <w:szCs w:val="22"/>
        </w:rPr>
        <w:t xml:space="preserve"> длиннее Днепра.</w:t>
      </w:r>
    </w:p>
    <w:p w:rsidR="006D5858" w:rsidRDefault="006D5858" w:rsidP="006D5858">
      <w:pPr>
        <w:numPr>
          <w:ilvl w:val="0"/>
          <w:numId w:val="4"/>
        </w:numPr>
        <w:tabs>
          <w:tab w:val="left" w:pos="26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Эта задача </w:t>
      </w:r>
      <w:r>
        <w:rPr>
          <w:i/>
          <w:sz w:val="22"/>
          <w:szCs w:val="22"/>
        </w:rPr>
        <w:t>немного</w:t>
      </w:r>
      <w:r>
        <w:rPr>
          <w:sz w:val="22"/>
          <w:szCs w:val="22"/>
        </w:rPr>
        <w:t xml:space="preserve"> сложнее, но вы с ней справ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тесь.</w:t>
      </w:r>
    </w:p>
    <w:p w:rsidR="006D5858" w:rsidRPr="003A1B59" w:rsidRDefault="006D5858" w:rsidP="006D5858">
      <w:pPr>
        <w:numPr>
          <w:ilvl w:val="0"/>
          <w:numId w:val="4"/>
        </w:numPr>
        <w:tabs>
          <w:tab w:val="left" w:pos="2685"/>
        </w:tabs>
        <w:jc w:val="both"/>
      </w:pPr>
      <w:r>
        <w:rPr>
          <w:i/>
          <w:sz w:val="22"/>
          <w:szCs w:val="22"/>
        </w:rPr>
        <w:t>Большинство</w:t>
      </w:r>
      <w:r>
        <w:rPr>
          <w:sz w:val="22"/>
          <w:szCs w:val="22"/>
        </w:rPr>
        <w:t xml:space="preserve"> людей предпочитают жить в городе.</w:t>
      </w:r>
    </w:p>
    <w:p w:rsidR="00B13A35" w:rsidRPr="009960A7" w:rsidRDefault="006D5858" w:rsidP="009960A7">
      <w:pPr>
        <w:numPr>
          <w:ilvl w:val="0"/>
          <w:numId w:val="4"/>
        </w:numPr>
        <w:tabs>
          <w:tab w:val="left" w:pos="2685"/>
        </w:tabs>
        <w:jc w:val="both"/>
      </w:pPr>
      <w:r>
        <w:rPr>
          <w:sz w:val="22"/>
          <w:szCs w:val="22"/>
        </w:rPr>
        <w:t>Это кресло</w:t>
      </w:r>
      <w:r>
        <w:rPr>
          <w:i/>
          <w:sz w:val="22"/>
          <w:szCs w:val="22"/>
        </w:rPr>
        <w:t xml:space="preserve"> намного</w:t>
      </w:r>
      <w:r>
        <w:rPr>
          <w:sz w:val="22"/>
          <w:szCs w:val="22"/>
        </w:rPr>
        <w:t xml:space="preserve"> удобнее. Советую его купить.</w:t>
      </w:r>
    </w:p>
    <w:p w:rsidR="009960A7" w:rsidRDefault="009960A7" w:rsidP="009960A7">
      <w:pPr>
        <w:tabs>
          <w:tab w:val="left" w:pos="2685"/>
        </w:tabs>
        <w:jc w:val="both"/>
        <w:rPr>
          <w:sz w:val="22"/>
          <w:szCs w:val="22"/>
        </w:rPr>
      </w:pPr>
    </w:p>
    <w:p w:rsidR="009960A7" w:rsidRDefault="009960A7" w:rsidP="009960A7">
      <w:pPr>
        <w:tabs>
          <w:tab w:val="left" w:pos="2685"/>
        </w:tabs>
        <w:jc w:val="both"/>
        <w:rPr>
          <w:sz w:val="22"/>
          <w:szCs w:val="22"/>
        </w:rPr>
      </w:pPr>
    </w:p>
    <w:p w:rsidR="009960A7" w:rsidRPr="009960A7" w:rsidRDefault="009960A7" w:rsidP="009960A7">
      <w:pPr>
        <w:tabs>
          <w:tab w:val="left" w:pos="2685"/>
        </w:tabs>
        <w:jc w:val="both"/>
        <w:rPr>
          <w:sz w:val="22"/>
          <w:szCs w:val="22"/>
          <w:lang w:val="en-US"/>
        </w:rPr>
      </w:pPr>
      <w:r w:rsidRPr="009960A7">
        <w:rPr>
          <w:sz w:val="22"/>
          <w:szCs w:val="22"/>
        </w:rPr>
        <w:t>(</w:t>
      </w:r>
      <w:r>
        <w:rPr>
          <w:sz w:val="22"/>
          <w:szCs w:val="22"/>
        </w:rPr>
        <w:t xml:space="preserve">Дроздова Т.Ю., </w:t>
      </w:r>
      <w:proofErr w:type="spellStart"/>
      <w:r>
        <w:rPr>
          <w:sz w:val="22"/>
          <w:szCs w:val="22"/>
        </w:rPr>
        <w:t>Берестова</w:t>
      </w:r>
      <w:proofErr w:type="spellEnd"/>
      <w:r>
        <w:rPr>
          <w:sz w:val="22"/>
          <w:szCs w:val="22"/>
        </w:rPr>
        <w:t xml:space="preserve"> А.И., Курочкина Н.А. </w:t>
      </w:r>
      <w:r>
        <w:rPr>
          <w:sz w:val="22"/>
          <w:szCs w:val="22"/>
          <w:lang w:val="en-US"/>
        </w:rPr>
        <w:t>English</w:t>
      </w:r>
      <w:r w:rsidRPr="002602CA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Grammar</w:t>
      </w:r>
      <w:r w:rsidRPr="002602CA"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Test</w:t>
      </w:r>
      <w:r w:rsidRPr="009960A7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File</w:t>
      </w:r>
      <w:r w:rsidRPr="009960A7">
        <w:rPr>
          <w:sz w:val="22"/>
          <w:szCs w:val="22"/>
        </w:rPr>
        <w:t>.</w:t>
      </w:r>
      <w:r>
        <w:rPr>
          <w:sz w:val="22"/>
          <w:szCs w:val="22"/>
        </w:rPr>
        <w:t xml:space="preserve"> – </w:t>
      </w:r>
      <w:proofErr w:type="gramStart"/>
      <w:r>
        <w:rPr>
          <w:sz w:val="22"/>
          <w:szCs w:val="22"/>
        </w:rPr>
        <w:t>СПб.</w:t>
      </w:r>
      <w:proofErr w:type="gramEnd"/>
      <w:r>
        <w:rPr>
          <w:sz w:val="22"/>
          <w:szCs w:val="22"/>
        </w:rPr>
        <w:t>, 2004.</w:t>
      </w:r>
      <w:r>
        <w:rPr>
          <w:sz w:val="22"/>
          <w:szCs w:val="22"/>
          <w:lang w:val="en-US"/>
        </w:rPr>
        <w:t>)</w:t>
      </w:r>
      <w:bookmarkStart w:id="0" w:name="_GoBack"/>
      <w:bookmarkEnd w:id="0"/>
    </w:p>
    <w:p w:rsidR="009960A7" w:rsidRDefault="009960A7" w:rsidP="009960A7">
      <w:pPr>
        <w:tabs>
          <w:tab w:val="left" w:pos="2685"/>
        </w:tabs>
        <w:jc w:val="both"/>
      </w:pPr>
    </w:p>
    <w:sectPr w:rsidR="0099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8791F"/>
    <w:multiLevelType w:val="hybridMultilevel"/>
    <w:tmpl w:val="A0DE1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65115"/>
    <w:multiLevelType w:val="hybridMultilevel"/>
    <w:tmpl w:val="1F50C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255FE8"/>
    <w:multiLevelType w:val="hybridMultilevel"/>
    <w:tmpl w:val="435EE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287A21"/>
    <w:multiLevelType w:val="hybridMultilevel"/>
    <w:tmpl w:val="64A6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B3515"/>
    <w:multiLevelType w:val="hybridMultilevel"/>
    <w:tmpl w:val="34087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D94A26"/>
    <w:multiLevelType w:val="hybridMultilevel"/>
    <w:tmpl w:val="A02E6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B0"/>
    <w:rsid w:val="006D5858"/>
    <w:rsid w:val="009960A7"/>
    <w:rsid w:val="00B13A35"/>
    <w:rsid w:val="00F2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5C394-542D-4EBC-B620-92053BCC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8B574B-CC95-4F73-9B1C-25172C882E48}"/>
</file>

<file path=customXml/itemProps2.xml><?xml version="1.0" encoding="utf-8"?>
<ds:datastoreItem xmlns:ds="http://schemas.openxmlformats.org/officeDocument/2006/customXml" ds:itemID="{94F7DC36-4EDC-4250-9DB7-96C2B0F64801}"/>
</file>

<file path=customXml/itemProps3.xml><?xml version="1.0" encoding="utf-8"?>
<ds:datastoreItem xmlns:ds="http://schemas.openxmlformats.org/officeDocument/2006/customXml" ds:itemID="{5D9A802E-F658-4C33-8546-E23E69187E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1783</Characters>
  <Application>Microsoft Office Word</Application>
  <DocSecurity>0</DocSecurity>
  <Lines>14</Lines>
  <Paragraphs>4</Paragraphs>
  <ScaleCrop>false</ScaleCrop>
  <Company>HP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Чернякова</dc:creator>
  <cp:keywords/>
  <dc:description/>
  <cp:lastModifiedBy>Евгения Чернякова</cp:lastModifiedBy>
  <cp:revision>4</cp:revision>
  <dcterms:created xsi:type="dcterms:W3CDTF">2019-05-11T09:04:00Z</dcterms:created>
  <dcterms:modified xsi:type="dcterms:W3CDTF">2019-05-11T09:07:00Z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